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艺术设计系主题团日活动开展时间地点汇总</w:t>
      </w:r>
    </w:p>
    <w:tbl>
      <w:tblPr>
        <w:tblStyle w:val="5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60"/>
        <w:gridCol w:w="1984"/>
        <w:gridCol w:w="1701"/>
        <w:gridCol w:w="1134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14" w:type="dxa"/>
            <w:gridSpan w:val="5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主题:</w:t>
            </w:r>
          </w:p>
          <w:p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团支部：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专业班级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活动地点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活动时间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203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13级视觉传达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张玉清</w:t>
            </w:r>
          </w:p>
        </w:tc>
        <w:tc>
          <w:tcPr>
            <w:tcW w:w="203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13级环境设计1班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52"/>
              </w:tabs>
              <w:spacing w:line="600" w:lineRule="exact"/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张泽蒙</w:t>
            </w:r>
          </w:p>
        </w:tc>
        <w:tc>
          <w:tcPr>
            <w:tcW w:w="203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13级环境设计2班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周宏昌</w:t>
            </w:r>
          </w:p>
        </w:tc>
        <w:tc>
          <w:tcPr>
            <w:tcW w:w="203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13级动画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302"/>
              </w:tabs>
              <w:spacing w:line="600" w:lineRule="exact"/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洪雅璇</w:t>
            </w:r>
          </w:p>
        </w:tc>
        <w:tc>
          <w:tcPr>
            <w:tcW w:w="203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13级产品设计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肖思名</w:t>
            </w:r>
          </w:p>
        </w:tc>
        <w:tc>
          <w:tcPr>
            <w:tcW w:w="203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14级视觉传达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王洁</w:t>
            </w:r>
          </w:p>
        </w:tc>
        <w:tc>
          <w:tcPr>
            <w:tcW w:w="203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14环境设计1班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张婧</w:t>
            </w:r>
          </w:p>
        </w:tc>
        <w:tc>
          <w:tcPr>
            <w:tcW w:w="203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600" w:lineRule="exact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14级环境设计2班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郑鑫</w:t>
            </w:r>
          </w:p>
        </w:tc>
        <w:tc>
          <w:tcPr>
            <w:tcW w:w="203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14级动画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江政睿</w:t>
            </w:r>
          </w:p>
        </w:tc>
        <w:tc>
          <w:tcPr>
            <w:tcW w:w="203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14级产品设计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吴燕云</w:t>
            </w:r>
          </w:p>
        </w:tc>
        <w:tc>
          <w:tcPr>
            <w:tcW w:w="203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color w:val="000000"/>
          <w:sz w:val="30"/>
          <w:szCs w:val="30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3403B"/>
    <w:rsid w:val="00034EE3"/>
    <w:rsid w:val="000A64A6"/>
    <w:rsid w:val="00134390"/>
    <w:rsid w:val="002B297E"/>
    <w:rsid w:val="002C19BF"/>
    <w:rsid w:val="003A1BA3"/>
    <w:rsid w:val="003A36D8"/>
    <w:rsid w:val="003B4860"/>
    <w:rsid w:val="004145F3"/>
    <w:rsid w:val="00437A3F"/>
    <w:rsid w:val="0048763D"/>
    <w:rsid w:val="005511FC"/>
    <w:rsid w:val="00577CFE"/>
    <w:rsid w:val="005E7444"/>
    <w:rsid w:val="005F3979"/>
    <w:rsid w:val="006518E4"/>
    <w:rsid w:val="00685318"/>
    <w:rsid w:val="00693024"/>
    <w:rsid w:val="006D1577"/>
    <w:rsid w:val="0074343F"/>
    <w:rsid w:val="00845A16"/>
    <w:rsid w:val="00917520"/>
    <w:rsid w:val="00936E5C"/>
    <w:rsid w:val="00A36884"/>
    <w:rsid w:val="00A6650D"/>
    <w:rsid w:val="00B93000"/>
    <w:rsid w:val="00BA5471"/>
    <w:rsid w:val="00BF2E2D"/>
    <w:rsid w:val="00C37637"/>
    <w:rsid w:val="00C71E21"/>
    <w:rsid w:val="00CD0D23"/>
    <w:rsid w:val="00D217F6"/>
    <w:rsid w:val="00D57F7A"/>
    <w:rsid w:val="00DD3F3E"/>
    <w:rsid w:val="00E1327C"/>
    <w:rsid w:val="00E3403B"/>
    <w:rsid w:val="00E94A68"/>
    <w:rsid w:val="00E978C6"/>
    <w:rsid w:val="00EA34F6"/>
    <w:rsid w:val="00EA3816"/>
    <w:rsid w:val="00EB36B6"/>
    <w:rsid w:val="00F6561D"/>
    <w:rsid w:val="00FC3C88"/>
    <w:rsid w:val="3636524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"/>
    <w:basedOn w:val="4"/>
    <w:link w:val="3"/>
    <w:uiPriority w:val="0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126</Characters>
  <Lines>1</Lines>
  <Paragraphs>1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2014-09-27T15:51:00Z</dcterms:created>
  <dc:creator>秦小斌</dc:creator>
  <cp:lastModifiedBy>My dell</cp:lastModifiedBy>
  <dcterms:modified xsi:type="dcterms:W3CDTF">2015-05-07T11:56:48Z</dcterms:modified>
  <dc:title>艺术设计系主题团日活动开展时间地点汇总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