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9C" w:rsidRPr="009531B4" w:rsidRDefault="00DD4A9C" w:rsidP="00DD4A9C">
      <w:pPr>
        <w:widowControl/>
        <w:jc w:val="left"/>
        <w:rPr>
          <w:rFonts w:ascii="仿宋" w:eastAsia="仿宋" w:hAnsi="仿宋"/>
        </w:rPr>
      </w:pPr>
      <w:r w:rsidRPr="009531B4">
        <w:rPr>
          <w:rFonts w:ascii="仿宋" w:eastAsia="仿宋" w:hAnsi="仿宋" w:cs="方正小标宋简体" w:hint="eastAsia"/>
          <w:bCs/>
          <w:sz w:val="44"/>
          <w:szCs w:val="44"/>
        </w:rPr>
        <w:t>学习宣传贯彻党的十九大精神情况统计表</w:t>
      </w:r>
    </w:p>
    <w:p w:rsidR="00DD4A9C" w:rsidRPr="009531B4" w:rsidRDefault="00DD4A9C" w:rsidP="00DD4A9C">
      <w:pPr>
        <w:spacing w:line="560" w:lineRule="exact"/>
        <w:rPr>
          <w:rFonts w:ascii="仿宋" w:eastAsia="仿宋" w:hAnsi="仿宋" w:cs="楷体_GB2312"/>
          <w:bCs/>
          <w:sz w:val="28"/>
          <w:szCs w:val="28"/>
        </w:rPr>
      </w:pPr>
      <w:r w:rsidRPr="009531B4">
        <w:rPr>
          <w:rFonts w:ascii="仿宋" w:eastAsia="仿宋" w:hAnsi="仿宋" w:cs="楷体_GB2312" w:hint="eastAsia"/>
          <w:bCs/>
          <w:sz w:val="28"/>
          <w:szCs w:val="28"/>
        </w:rPr>
        <w:t>填报单位：</w:t>
      </w:r>
      <w:r w:rsidRPr="009531B4">
        <w:rPr>
          <w:rFonts w:ascii="仿宋" w:eastAsia="仿宋" w:hAnsi="仿宋" w:cs="楷体_GB2312"/>
          <w:bCs/>
          <w:sz w:val="28"/>
          <w:szCs w:val="28"/>
        </w:rPr>
        <w:t xml:space="preserve"> </w:t>
      </w:r>
    </w:p>
    <w:tbl>
      <w:tblPr>
        <w:tblStyle w:val="a3"/>
        <w:tblW w:w="8340" w:type="dxa"/>
        <w:tblInd w:w="57" w:type="dxa"/>
        <w:tblLayout w:type="fixed"/>
        <w:tblLook w:val="04A0"/>
      </w:tblPr>
      <w:tblGrid>
        <w:gridCol w:w="3825"/>
        <w:gridCol w:w="4515"/>
      </w:tblGrid>
      <w:tr w:rsidR="00DD4A9C" w:rsidRPr="009531B4" w:rsidTr="00A854E7">
        <w:trPr>
          <w:trHeight w:val="863"/>
        </w:trPr>
        <w:tc>
          <w:tcPr>
            <w:tcW w:w="3825" w:type="dxa"/>
            <w:vAlign w:val="center"/>
          </w:tcPr>
          <w:p w:rsidR="00DD4A9C" w:rsidRPr="009531B4" w:rsidRDefault="00DD4A9C" w:rsidP="00A854E7">
            <w:pPr>
              <w:spacing w:line="560" w:lineRule="exact"/>
              <w:jc w:val="center"/>
              <w:rPr>
                <w:rFonts w:ascii="仿宋" w:eastAsia="仿宋" w:hAnsi="仿宋" w:cs="黑体"/>
                <w:bCs/>
                <w:sz w:val="32"/>
                <w:szCs w:val="32"/>
              </w:rPr>
            </w:pPr>
            <w:r w:rsidRPr="009531B4">
              <w:rPr>
                <w:rFonts w:ascii="仿宋" w:eastAsia="仿宋" w:hAnsi="仿宋" w:cs="黑体" w:hint="eastAsia"/>
                <w:bCs/>
                <w:sz w:val="32"/>
                <w:szCs w:val="32"/>
              </w:rPr>
              <w:t>开展情况统计</w:t>
            </w:r>
          </w:p>
        </w:tc>
        <w:tc>
          <w:tcPr>
            <w:tcW w:w="4515" w:type="dxa"/>
            <w:vAlign w:val="center"/>
          </w:tcPr>
          <w:p w:rsidR="00DD4A9C" w:rsidRPr="009531B4" w:rsidRDefault="00DD4A9C" w:rsidP="00A854E7">
            <w:pPr>
              <w:spacing w:line="400" w:lineRule="exact"/>
              <w:jc w:val="center"/>
              <w:rPr>
                <w:rFonts w:ascii="仿宋" w:eastAsia="仿宋" w:hAnsi="仿宋" w:cs="黑体"/>
                <w:bCs/>
                <w:sz w:val="32"/>
                <w:szCs w:val="32"/>
              </w:rPr>
            </w:pPr>
            <w:r w:rsidRPr="009531B4">
              <w:rPr>
                <w:rFonts w:ascii="仿宋" w:eastAsia="仿宋" w:hAnsi="仿宋" w:cs="黑体" w:hint="eastAsia"/>
                <w:bCs/>
                <w:sz w:val="32"/>
                <w:szCs w:val="32"/>
              </w:rPr>
              <w:t>特色做法</w:t>
            </w:r>
          </w:p>
          <w:p w:rsidR="00DD4A9C" w:rsidRPr="009531B4" w:rsidRDefault="00DD4A9C" w:rsidP="00A854E7">
            <w:pPr>
              <w:spacing w:line="400" w:lineRule="exact"/>
              <w:jc w:val="center"/>
              <w:rPr>
                <w:rFonts w:ascii="仿宋" w:eastAsia="仿宋" w:hAnsi="仿宋" w:cs="黑体"/>
                <w:bCs/>
                <w:sz w:val="32"/>
                <w:szCs w:val="32"/>
              </w:rPr>
            </w:pPr>
            <w:r w:rsidRPr="009531B4">
              <w:rPr>
                <w:rFonts w:ascii="仿宋" w:eastAsia="仿宋" w:hAnsi="仿宋" w:cs="黑体" w:hint="eastAsia"/>
                <w:bCs/>
                <w:sz w:val="32"/>
                <w:szCs w:val="32"/>
              </w:rPr>
              <w:t>（300字以内）</w:t>
            </w:r>
          </w:p>
        </w:tc>
      </w:tr>
      <w:tr w:rsidR="00DD4A9C" w:rsidRPr="009531B4" w:rsidTr="00A854E7">
        <w:trPr>
          <w:trHeight w:val="9023"/>
        </w:trPr>
        <w:tc>
          <w:tcPr>
            <w:tcW w:w="3825" w:type="dxa"/>
            <w:vAlign w:val="center"/>
          </w:tcPr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专题座谈会、报告会开展次数____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团干部和团员面对面宣讲交流开展次数____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开展专题学习活动团支部数____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主题团课次数 ___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是否开设新媒体专栏和话题（）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新媒体推出专题报道篇数__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是否有固化的学习成果（）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9531B4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固化成果是___</w:t>
            </w: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</w:p>
          <w:p w:rsidR="00DD4A9C" w:rsidRPr="009531B4" w:rsidRDefault="00DD4A9C" w:rsidP="00A854E7">
            <w:pPr>
              <w:spacing w:line="560" w:lineRule="exact"/>
              <w:jc w:val="left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</w:p>
        </w:tc>
        <w:tc>
          <w:tcPr>
            <w:tcW w:w="4515" w:type="dxa"/>
            <w:vAlign w:val="center"/>
          </w:tcPr>
          <w:p w:rsidR="00DD4A9C" w:rsidRPr="009531B4" w:rsidRDefault="00DD4A9C" w:rsidP="00A854E7">
            <w:pPr>
              <w:pStyle w:val="a4"/>
              <w:widowControl/>
              <w:spacing w:line="480" w:lineRule="atLeast"/>
              <w:ind w:firstLine="420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1C4E00" w:rsidRDefault="001C4E00"/>
    <w:sectPr w:rsidR="001C4E00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A9C"/>
    <w:rsid w:val="001C4E00"/>
    <w:rsid w:val="00313A9C"/>
    <w:rsid w:val="004E7BD9"/>
    <w:rsid w:val="0052160A"/>
    <w:rsid w:val="005E0502"/>
    <w:rsid w:val="006D4D4A"/>
    <w:rsid w:val="00B07366"/>
    <w:rsid w:val="00B52C35"/>
    <w:rsid w:val="00C53611"/>
    <w:rsid w:val="00D3618A"/>
    <w:rsid w:val="00DD4A9C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9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DD4A9C"/>
    <w:pPr>
      <w:jc w:val="left"/>
      <w:textAlignment w:val="baseline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MS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2017-12-27T01:08:00Z</dcterms:created>
  <dcterms:modified xsi:type="dcterms:W3CDTF">2017-12-27T01:08:00Z</dcterms:modified>
</cp:coreProperties>
</file>